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64B4" w14:textId="77777777" w:rsidR="006C279E" w:rsidRDefault="00A92F38" w:rsidP="00E541F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FORMULAR DE Î</w:t>
      </w:r>
      <w:r>
        <w:rPr>
          <w:rFonts w:ascii="Arial" w:hAnsi="Arial"/>
          <w:b/>
          <w:bCs/>
          <w:sz w:val="28"/>
          <w:szCs w:val="28"/>
          <w:lang w:val="de-DE"/>
        </w:rPr>
        <w:t>NSCRIERE</w:t>
      </w:r>
    </w:p>
    <w:p w14:paraId="073526B5" w14:textId="2C8FF0F1" w:rsidR="006C279E" w:rsidRDefault="00A92F38" w:rsidP="00E541F1">
      <w:pPr>
        <w:pStyle w:val="Body"/>
        <w:spacing w:after="0" w:line="240" w:lineRule="auto"/>
        <w:jc w:val="center"/>
        <w:outlineLvl w:val="2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Târg de Cr</w:t>
      </w:r>
      <w:r w:rsidR="00623AF0">
        <w:rPr>
          <w:rFonts w:ascii="Arial" w:hAnsi="Arial"/>
          <w:b/>
          <w:bCs/>
          <w:lang w:val="ro-RO"/>
        </w:rPr>
        <w:t>ă</w:t>
      </w:r>
      <w:r>
        <w:rPr>
          <w:rFonts w:ascii="Arial" w:hAnsi="Arial"/>
          <w:b/>
          <w:bCs/>
        </w:rPr>
        <w:t>ciun „</w:t>
      </w:r>
      <w:r>
        <w:rPr>
          <w:rFonts w:ascii="Arial" w:hAnsi="Arial"/>
          <w:b/>
          <w:bCs/>
          <w:lang w:val="en-US"/>
        </w:rPr>
        <w:t>Urban Christmas Market</w:t>
      </w:r>
      <w:r>
        <w:rPr>
          <w:rFonts w:ascii="Arial" w:hAnsi="Arial"/>
          <w:b/>
          <w:bCs/>
        </w:rPr>
        <w:t>”</w:t>
      </w:r>
    </w:p>
    <w:p w14:paraId="1D1AB503" w14:textId="77777777" w:rsidR="006C279E" w:rsidRDefault="00A92F38" w:rsidP="00E541F1">
      <w:pPr>
        <w:pStyle w:val="Body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</w:rPr>
        <w:t>1-24 decembrie 2021, ARCUB – Hanul Gabroveni</w:t>
      </w:r>
    </w:p>
    <w:p w14:paraId="249F03F7" w14:textId="77777777" w:rsidR="006C279E" w:rsidRDefault="006C279E" w:rsidP="00271E8F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367E656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43FC2F48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3CAEC648" w14:textId="77777777" w:rsidR="006C279E" w:rsidRDefault="00A92F38" w:rsidP="00271E8F">
      <w:pPr>
        <w:pStyle w:val="Body"/>
        <w:pBdr>
          <w:bottom w:val="single" w:sz="6" w:space="0" w:color="000000"/>
        </w:pBdr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INFORMA</w:t>
      </w:r>
      <w:r>
        <w:rPr>
          <w:rFonts w:ascii="Arial" w:hAnsi="Arial"/>
          <w:b/>
          <w:bCs/>
        </w:rPr>
        <w:t>Ț</w:t>
      </w:r>
      <w:r>
        <w:rPr>
          <w:rFonts w:ascii="Arial" w:hAnsi="Arial"/>
          <w:b/>
          <w:bCs/>
          <w:lang w:val="de-DE"/>
        </w:rPr>
        <w:t>II GENERALE PARTENER</w:t>
      </w:r>
    </w:p>
    <w:p w14:paraId="17F98BEE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5B79DFC8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D8AEFF1" w14:textId="77777777" w:rsidR="006C279E" w:rsidRDefault="00A92F38" w:rsidP="00271E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Denumirea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entității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juridice</w:t>
      </w:r>
      <w:proofErr w:type="spellEnd"/>
      <w:r>
        <w:rPr>
          <w:rFonts w:ascii="Arial" w:hAnsi="Arial"/>
        </w:rPr>
        <w:t>:</w:t>
      </w:r>
    </w:p>
    <w:p w14:paraId="0623ED29" w14:textId="77777777" w:rsidR="006C279E" w:rsidRDefault="006C279E" w:rsidP="00271E8F">
      <w:pPr>
        <w:pStyle w:val="ListParagraph"/>
        <w:tabs>
          <w:tab w:val="left" w:pos="2316"/>
        </w:tabs>
        <w:spacing w:after="0" w:line="240" w:lineRule="auto"/>
        <w:ind w:left="928"/>
        <w:jc w:val="both"/>
        <w:rPr>
          <w:rFonts w:ascii="Arial" w:eastAsia="Arial" w:hAnsi="Arial" w:cs="Arial"/>
        </w:rPr>
      </w:pP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68991687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F412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54021787" w14:textId="77777777" w:rsidR="006C279E" w:rsidRDefault="006C279E" w:rsidP="00271E8F">
      <w:pPr>
        <w:pStyle w:val="ListParagraph"/>
        <w:widowControl w:val="0"/>
        <w:tabs>
          <w:tab w:val="left" w:pos="2316"/>
        </w:tabs>
        <w:spacing w:after="0" w:line="240" w:lineRule="auto"/>
        <w:ind w:left="928" w:hanging="928"/>
        <w:jc w:val="both"/>
        <w:rPr>
          <w:rFonts w:ascii="Arial" w:eastAsia="Arial" w:hAnsi="Arial" w:cs="Arial"/>
        </w:rPr>
      </w:pPr>
    </w:p>
    <w:p w14:paraId="6F4D71C1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0911DF8B" w14:textId="7D0423DD" w:rsidR="006C279E" w:rsidRDefault="00A92F38" w:rsidP="00271E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Sediu</w:t>
      </w:r>
      <w:r w:rsidR="00271E8F"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social:</w:t>
      </w:r>
    </w:p>
    <w:p w14:paraId="0DB996AA" w14:textId="77777777" w:rsidR="006C279E" w:rsidRDefault="006C279E" w:rsidP="00271E8F">
      <w:pPr>
        <w:pStyle w:val="ListParagraph"/>
        <w:tabs>
          <w:tab w:val="left" w:pos="2316"/>
        </w:tabs>
        <w:spacing w:after="0" w:line="240" w:lineRule="auto"/>
        <w:ind w:left="928"/>
        <w:jc w:val="both"/>
        <w:rPr>
          <w:rFonts w:ascii="Arial" w:eastAsia="Arial" w:hAnsi="Arial" w:cs="Arial"/>
        </w:rPr>
      </w:pPr>
    </w:p>
    <w:tbl>
      <w:tblPr>
        <w:tblW w:w="8088" w:type="dxa"/>
        <w:tblInd w:w="10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57CC0652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5AFF5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491B5A18" w14:textId="77777777" w:rsidR="006C279E" w:rsidRDefault="006C279E" w:rsidP="00271E8F">
      <w:pPr>
        <w:pStyle w:val="ListParagraph"/>
        <w:widowControl w:val="0"/>
        <w:tabs>
          <w:tab w:val="left" w:pos="2316"/>
        </w:tabs>
        <w:spacing w:after="0" w:line="240" w:lineRule="auto"/>
        <w:ind w:left="931" w:hanging="931"/>
        <w:jc w:val="both"/>
        <w:rPr>
          <w:rFonts w:ascii="Arial" w:eastAsia="Arial" w:hAnsi="Arial" w:cs="Arial"/>
        </w:rPr>
      </w:pPr>
    </w:p>
    <w:p w14:paraId="395C308C" w14:textId="77777777" w:rsidR="006C279E" w:rsidRDefault="006C279E" w:rsidP="00271E8F">
      <w:pPr>
        <w:pStyle w:val="ListParagraph"/>
        <w:tabs>
          <w:tab w:val="left" w:pos="2316"/>
        </w:tabs>
        <w:spacing w:after="0" w:line="240" w:lineRule="auto"/>
        <w:ind w:left="928"/>
        <w:jc w:val="both"/>
        <w:rPr>
          <w:rFonts w:ascii="Arial" w:eastAsia="Arial" w:hAnsi="Arial" w:cs="Arial"/>
        </w:rPr>
      </w:pPr>
    </w:p>
    <w:p w14:paraId="20BF3EEE" w14:textId="77777777" w:rsidR="006C279E" w:rsidRDefault="00A92F38" w:rsidP="00271E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Email:</w:t>
      </w:r>
    </w:p>
    <w:p w14:paraId="63DE02A8" w14:textId="77777777" w:rsidR="006C279E" w:rsidRDefault="006C279E" w:rsidP="00271E8F">
      <w:pPr>
        <w:pStyle w:val="ListParagraph"/>
        <w:tabs>
          <w:tab w:val="left" w:pos="2316"/>
        </w:tabs>
        <w:spacing w:after="0" w:line="240" w:lineRule="auto"/>
        <w:ind w:left="928"/>
        <w:jc w:val="both"/>
        <w:rPr>
          <w:rFonts w:ascii="Arial" w:eastAsia="Arial" w:hAnsi="Arial" w:cs="Arial"/>
        </w:rPr>
      </w:pP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6D2A4B7B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CAD6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0A9EA26D" w14:textId="77777777" w:rsidR="006C279E" w:rsidRDefault="006C279E" w:rsidP="00271E8F">
      <w:pPr>
        <w:pStyle w:val="ListParagraph"/>
        <w:widowControl w:val="0"/>
        <w:tabs>
          <w:tab w:val="left" w:pos="2316"/>
        </w:tabs>
        <w:spacing w:after="0" w:line="240" w:lineRule="auto"/>
        <w:ind w:left="928" w:hanging="928"/>
        <w:jc w:val="both"/>
        <w:rPr>
          <w:rFonts w:ascii="Arial" w:eastAsia="Arial" w:hAnsi="Arial" w:cs="Arial"/>
        </w:rPr>
      </w:pPr>
    </w:p>
    <w:p w14:paraId="02C9E314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16192194" w14:textId="77777777" w:rsidR="006C279E" w:rsidRDefault="00A92F38" w:rsidP="00271E8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Număr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telefon</w:t>
      </w:r>
      <w:proofErr w:type="spellEnd"/>
      <w:r>
        <w:rPr>
          <w:rFonts w:ascii="Arial" w:hAnsi="Arial"/>
        </w:rPr>
        <w:t>:</w:t>
      </w:r>
    </w:p>
    <w:p w14:paraId="5D29DDCB" w14:textId="77777777" w:rsidR="006C279E" w:rsidRDefault="006C279E" w:rsidP="00271E8F">
      <w:pPr>
        <w:pStyle w:val="ListParagraph"/>
        <w:tabs>
          <w:tab w:val="left" w:pos="2316"/>
        </w:tabs>
        <w:spacing w:after="0" w:line="240" w:lineRule="auto"/>
        <w:ind w:left="928"/>
        <w:jc w:val="both"/>
        <w:rPr>
          <w:rFonts w:ascii="Arial" w:eastAsia="Arial" w:hAnsi="Arial" w:cs="Arial"/>
        </w:rPr>
      </w:pP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58D5CE81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99FA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1D601E08" w14:textId="77777777" w:rsidR="006C279E" w:rsidRDefault="006C279E" w:rsidP="00271E8F">
      <w:pPr>
        <w:pStyle w:val="ListParagraph"/>
        <w:widowControl w:val="0"/>
        <w:tabs>
          <w:tab w:val="left" w:pos="2316"/>
        </w:tabs>
        <w:spacing w:after="0" w:line="240" w:lineRule="auto"/>
        <w:ind w:left="928" w:hanging="928"/>
        <w:jc w:val="both"/>
        <w:rPr>
          <w:rFonts w:ascii="Arial" w:eastAsia="Arial" w:hAnsi="Arial" w:cs="Arial"/>
        </w:rPr>
      </w:pPr>
    </w:p>
    <w:p w14:paraId="0B6CD35B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8F4F13E" w14:textId="77777777" w:rsidR="006C279E" w:rsidRDefault="00A92F38" w:rsidP="00271E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Website</w:t>
      </w:r>
    </w:p>
    <w:p w14:paraId="17D7D7A7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ind w:left="568"/>
        <w:jc w:val="both"/>
        <w:rPr>
          <w:rFonts w:ascii="Arial" w:eastAsia="Arial" w:hAnsi="Arial" w:cs="Arial"/>
        </w:rPr>
      </w:pP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1010D607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EC5F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70EF7207" w14:textId="77777777" w:rsidR="006C279E" w:rsidRDefault="006C279E" w:rsidP="00271E8F">
      <w:pPr>
        <w:pStyle w:val="Body"/>
        <w:widowControl w:val="0"/>
        <w:tabs>
          <w:tab w:val="left" w:pos="2316"/>
        </w:tabs>
        <w:spacing w:after="0" w:line="240" w:lineRule="auto"/>
        <w:ind w:left="928" w:hanging="928"/>
        <w:jc w:val="both"/>
        <w:rPr>
          <w:rFonts w:ascii="Arial" w:eastAsia="Arial" w:hAnsi="Arial" w:cs="Arial"/>
        </w:rPr>
      </w:pPr>
    </w:p>
    <w:p w14:paraId="2CF66C2F" w14:textId="77777777" w:rsidR="006C279E" w:rsidRDefault="006C279E" w:rsidP="00271E8F">
      <w:pPr>
        <w:pStyle w:val="Body"/>
        <w:tabs>
          <w:tab w:val="left" w:pos="2316"/>
        </w:tabs>
        <w:spacing w:after="0" w:line="240" w:lineRule="auto"/>
        <w:ind w:left="568"/>
        <w:jc w:val="both"/>
        <w:rPr>
          <w:rFonts w:ascii="Arial" w:eastAsia="Arial" w:hAnsi="Arial" w:cs="Arial"/>
        </w:rPr>
      </w:pPr>
    </w:p>
    <w:p w14:paraId="04A10173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2FC138FF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DESCRIEREA PARTENERULUI</w:t>
      </w:r>
    </w:p>
    <w:p w14:paraId="22B46C86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7EB41B01" w14:textId="3707246F" w:rsidR="006C279E" w:rsidRDefault="00A92F38" w:rsidP="00271E8F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rPr>
          <w:rFonts w:ascii="Arial" w:hAnsi="Arial"/>
          <w:lang w:val="en-US"/>
        </w:rPr>
        <w:t>ă</w:t>
      </w:r>
      <w:r>
        <w:rPr>
          <w:rFonts w:ascii="Arial" w:hAnsi="Arial"/>
          <w:lang w:val="nl-NL"/>
        </w:rPr>
        <w:t xml:space="preserve"> rug</w:t>
      </w:r>
      <w:r>
        <w:rPr>
          <w:rFonts w:ascii="Arial" w:hAnsi="Arial"/>
          <w:lang w:val="en-US"/>
        </w:rPr>
        <w:t>ă</w:t>
      </w:r>
      <w:r>
        <w:rPr>
          <w:rFonts w:ascii="Arial" w:hAnsi="Arial"/>
        </w:rPr>
        <w:t>m s</w:t>
      </w:r>
      <w:r>
        <w:rPr>
          <w:rFonts w:ascii="Arial" w:hAnsi="Arial"/>
          <w:lang w:val="en-US"/>
        </w:rPr>
        <w:t xml:space="preserve">ă </w:t>
      </w:r>
      <w:proofErr w:type="spellStart"/>
      <w:r w:rsidR="008F7D63">
        <w:rPr>
          <w:rFonts w:ascii="Arial" w:hAnsi="Arial"/>
          <w:lang w:val="en-US"/>
        </w:rPr>
        <w:t>furnizați</w:t>
      </w:r>
      <w:proofErr w:type="spellEnd"/>
      <w:r>
        <w:rPr>
          <w:rFonts w:ascii="Arial" w:hAnsi="Arial"/>
        </w:rPr>
        <w:t xml:space="preserve"> o descriere a partenerului, incluz</w:t>
      </w:r>
      <w:r>
        <w:rPr>
          <w:rFonts w:ascii="Arial" w:hAnsi="Arial"/>
          <w:lang w:val="en-US"/>
        </w:rPr>
        <w:t>â</w:t>
      </w:r>
      <w:r>
        <w:rPr>
          <w:rFonts w:ascii="Arial" w:hAnsi="Arial"/>
        </w:rPr>
        <w:t>nd detalii despre experien</w:t>
      </w:r>
      <w:r>
        <w:rPr>
          <w:rFonts w:ascii="Arial" w:hAnsi="Arial"/>
          <w:lang w:val="en-US"/>
        </w:rPr>
        <w:t>ț</w:t>
      </w:r>
      <w:r>
        <w:rPr>
          <w:rFonts w:ascii="Arial" w:hAnsi="Arial"/>
        </w:rPr>
        <w:t xml:space="preserve">a </w:t>
      </w:r>
      <w:r>
        <w:rPr>
          <w:rFonts w:ascii="Arial" w:hAnsi="Arial"/>
          <w:lang w:val="en-US"/>
        </w:rPr>
        <w:t>î</w:t>
      </w:r>
      <w:r>
        <w:rPr>
          <w:rFonts w:ascii="Arial" w:hAnsi="Arial"/>
        </w:rPr>
        <w:t xml:space="preserve">n organizarea unor evenimente similare. </w:t>
      </w: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5E768A69" w14:textId="77777777">
        <w:trPr>
          <w:trHeight w:val="144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FCC2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eastAsia="Arial" w:hAnsi="Arial" w:cs="Arial"/>
              </w:rPr>
            </w:pPr>
          </w:p>
          <w:p w14:paraId="7BF98101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eastAsia="Arial" w:hAnsi="Arial" w:cs="Arial"/>
              </w:rPr>
            </w:pPr>
          </w:p>
          <w:p w14:paraId="2DD6FE19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eastAsia="Arial" w:hAnsi="Arial" w:cs="Arial"/>
              </w:rPr>
            </w:pPr>
          </w:p>
          <w:p w14:paraId="2BDECCF1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eastAsia="Arial" w:hAnsi="Arial" w:cs="Arial"/>
              </w:rPr>
            </w:pPr>
          </w:p>
          <w:p w14:paraId="1D68F472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04A8C58D" w14:textId="77777777" w:rsidR="006C279E" w:rsidRDefault="006C279E" w:rsidP="00271E8F">
      <w:pPr>
        <w:pStyle w:val="Body"/>
        <w:widowControl w:val="0"/>
        <w:spacing w:after="0" w:line="240" w:lineRule="auto"/>
        <w:ind w:left="928" w:hanging="928"/>
        <w:rPr>
          <w:rFonts w:ascii="Arial" w:eastAsia="Arial" w:hAnsi="Arial" w:cs="Arial"/>
        </w:rPr>
      </w:pPr>
    </w:p>
    <w:p w14:paraId="36EEEBF2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6DE683A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CATEGORIA DE PRODUSE</w:t>
      </w:r>
    </w:p>
    <w:p w14:paraId="1D512D39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E40A75E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Propunerea aplicantului trebuie să </w:t>
      </w:r>
      <w:proofErr w:type="spellStart"/>
      <w:r>
        <w:rPr>
          <w:rFonts w:ascii="Arial" w:hAnsi="Arial"/>
          <w:lang w:val="en-US"/>
        </w:rPr>
        <w:t>includ</w:t>
      </w:r>
      <w:proofErr w:type="spellEnd"/>
      <w:r>
        <w:rPr>
          <w:rFonts w:ascii="Arial" w:hAnsi="Arial"/>
        </w:rPr>
        <w:t xml:space="preserve">ă </w:t>
      </w:r>
      <w:r>
        <w:rPr>
          <w:rFonts w:ascii="Arial" w:hAnsi="Arial"/>
          <w:lang w:val="it-IT"/>
        </w:rPr>
        <w:t xml:space="preserve">un </w:t>
      </w:r>
      <w:proofErr w:type="spellStart"/>
      <w:r>
        <w:rPr>
          <w:rFonts w:ascii="Arial" w:hAnsi="Arial"/>
          <w:lang w:val="it-IT"/>
        </w:rPr>
        <w:t>num</w:t>
      </w:r>
      <w:proofErr w:type="spellEnd"/>
      <w:r>
        <w:rPr>
          <w:rFonts w:ascii="Arial" w:hAnsi="Arial"/>
        </w:rPr>
        <w:t>ăr minim de 5 expozanț</w:t>
      </w:r>
      <w:r>
        <w:rPr>
          <w:rFonts w:ascii="Arial" w:hAnsi="Arial"/>
          <w:lang w:val="it-IT"/>
        </w:rPr>
        <w:t>i.</w:t>
      </w:r>
    </w:p>
    <w:p w14:paraId="21619BD0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Bifați categoria de produse în care se încadrează expozanții propuș</w:t>
      </w:r>
      <w:r>
        <w:rPr>
          <w:rFonts w:ascii="Arial" w:hAnsi="Arial"/>
          <w:lang w:val="it-IT"/>
        </w:rPr>
        <w:t xml:space="preserve">i. </w:t>
      </w:r>
    </w:p>
    <w:p w14:paraId="38A34C29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BAD9350" w14:textId="77777777" w:rsidR="006C279E" w:rsidRDefault="00A92F38" w:rsidP="00271E8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Produse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nealimentare</w:t>
      </w:r>
      <w:proofErr w:type="spellEnd"/>
    </w:p>
    <w:p w14:paraId="7CF95CC5" w14:textId="77777777" w:rsidR="006C279E" w:rsidRDefault="006C279E" w:rsidP="00271E8F">
      <w:pPr>
        <w:pStyle w:val="Body"/>
        <w:spacing w:after="0" w:line="240" w:lineRule="auto"/>
        <w:jc w:val="both"/>
        <w:sectPr w:rsidR="006C279E">
          <w:headerReference w:type="default" r:id="rId7"/>
          <w:footerReference w:type="default" r:id="rId8"/>
          <w:pgSz w:w="11900" w:h="16840"/>
          <w:pgMar w:top="2768" w:right="1440" w:bottom="1440" w:left="1440" w:header="1147" w:footer="708" w:gutter="0"/>
          <w:cols w:space="720"/>
        </w:sectPr>
      </w:pPr>
    </w:p>
    <w:p w14:paraId="0568E363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23E7FD25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Obiecte</w:t>
      </w:r>
      <w:proofErr w:type="spellEnd"/>
      <w:r>
        <w:rPr>
          <w:rFonts w:ascii="Arial" w:hAnsi="Arial"/>
        </w:rPr>
        <w:t xml:space="preserve"> decorative (mic mobilier, </w:t>
      </w:r>
      <w:proofErr w:type="spellStart"/>
      <w:r>
        <w:rPr>
          <w:rFonts w:ascii="Arial" w:hAnsi="Arial"/>
        </w:rPr>
        <w:t>corpuri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iluminat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obiecte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ceramică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sticlă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ilustrații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sculpturi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tablouri</w:t>
      </w:r>
      <w:proofErr w:type="spellEnd"/>
      <w:r>
        <w:rPr>
          <w:rFonts w:ascii="Arial" w:hAnsi="Arial"/>
        </w:rPr>
        <w:t xml:space="preserve"> etc.);</w:t>
      </w:r>
    </w:p>
    <w:p w14:paraId="15E7466A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Bijuterii</w:t>
      </w:r>
      <w:proofErr w:type="spellEnd"/>
      <w:r>
        <w:rPr>
          <w:rFonts w:ascii="Arial" w:hAnsi="Arial"/>
        </w:rPr>
        <w:t>;</w:t>
      </w:r>
    </w:p>
    <w:p w14:paraId="64851F68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Articole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vestimentare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accesorii</w:t>
      </w:r>
      <w:proofErr w:type="spellEnd"/>
      <w:r>
        <w:rPr>
          <w:rFonts w:ascii="Arial" w:hAnsi="Arial"/>
        </w:rPr>
        <w:t>;</w:t>
      </w:r>
    </w:p>
    <w:p w14:paraId="6212BCE2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Cosmetice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naturale</w:t>
      </w:r>
      <w:proofErr w:type="spellEnd"/>
      <w:r>
        <w:rPr>
          <w:rFonts w:ascii="Arial" w:hAnsi="Arial"/>
        </w:rPr>
        <w:t>;</w:t>
      </w:r>
    </w:p>
    <w:p w14:paraId="03E51DB8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Decorațiuni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Crăciun</w:t>
      </w:r>
      <w:proofErr w:type="spellEnd"/>
      <w:r>
        <w:rPr>
          <w:rFonts w:ascii="Arial" w:hAnsi="Arial"/>
        </w:rPr>
        <w:t>;</w:t>
      </w:r>
    </w:p>
    <w:p w14:paraId="07B1D9BD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Cărți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albume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viniluri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articole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papetărie</w:t>
      </w:r>
      <w:proofErr w:type="spellEnd"/>
      <w:r>
        <w:rPr>
          <w:rFonts w:ascii="Arial" w:hAnsi="Arial"/>
        </w:rPr>
        <w:t>;</w:t>
      </w:r>
    </w:p>
    <w:p w14:paraId="4CFADC7C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Articole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copii</w:t>
      </w:r>
      <w:proofErr w:type="spellEnd"/>
      <w:r>
        <w:rPr>
          <w:rFonts w:ascii="Arial" w:hAnsi="Arial"/>
        </w:rPr>
        <w:t>.</w:t>
      </w:r>
    </w:p>
    <w:p w14:paraId="4EE95D0F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69A3E462" w14:textId="77777777" w:rsidR="006C279E" w:rsidRDefault="00A92F38" w:rsidP="00271E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Produse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alimentare</w:t>
      </w:r>
      <w:proofErr w:type="spellEnd"/>
    </w:p>
    <w:p w14:paraId="4F7D7EEF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1C7B6FEB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Dulciuri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miere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siropuri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ceaiuri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artizanale</w:t>
      </w:r>
      <w:proofErr w:type="spellEnd"/>
      <w:r>
        <w:rPr>
          <w:rFonts w:ascii="Arial" w:hAnsi="Arial"/>
        </w:rPr>
        <w:t>;</w:t>
      </w:r>
    </w:p>
    <w:p w14:paraId="46813CB9" w14:textId="77777777" w:rsidR="006C279E" w:rsidRDefault="00A92F38" w:rsidP="00271E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Băuturi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calde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ceai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cafea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ciocolată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caldă</w:t>
      </w:r>
      <w:proofErr w:type="spellEnd"/>
      <w:r>
        <w:rPr>
          <w:rFonts w:ascii="Arial" w:hAnsi="Arial"/>
        </w:rPr>
        <w:t xml:space="preserve">, vin </w:t>
      </w:r>
      <w:proofErr w:type="spellStart"/>
      <w:r>
        <w:rPr>
          <w:rFonts w:ascii="Arial" w:hAnsi="Arial"/>
        </w:rPr>
        <w:t>fiert</w:t>
      </w:r>
      <w:proofErr w:type="spellEnd"/>
      <w:r>
        <w:rPr>
          <w:rFonts w:ascii="Arial" w:hAnsi="Arial"/>
        </w:rPr>
        <w:t>).</w:t>
      </w:r>
    </w:p>
    <w:p w14:paraId="67036171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07BE1CE6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236745CD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LISTA DE EXPOZAN</w:t>
      </w:r>
      <w:r>
        <w:rPr>
          <w:rFonts w:ascii="Arial" w:hAnsi="Arial"/>
          <w:b/>
          <w:bCs/>
        </w:rPr>
        <w:t>ȚI</w:t>
      </w:r>
    </w:p>
    <w:p w14:paraId="4BED7D53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70EDA74D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Vă rugăm să detaliați mai jos lista de expozanți și exemple de produse pe care aceștia le vor prezenta în cadrul târgului:</w:t>
      </w:r>
    </w:p>
    <w:p w14:paraId="6838201E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89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9"/>
        <w:gridCol w:w="2789"/>
        <w:gridCol w:w="3310"/>
        <w:gridCol w:w="2268"/>
      </w:tblGrid>
      <w:tr w:rsidR="006C279E" w14:paraId="77EB640C" w14:textId="77777777">
        <w:trPr>
          <w:trHeight w:val="9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1582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Nr. crt.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0AAC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Denumire expozant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3848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Tipuri de produse prezentate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0D28" w14:textId="77777777" w:rsidR="006C279E" w:rsidRDefault="00A92F38" w:rsidP="00271E8F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Intervalul de preț</w:t>
            </w:r>
          </w:p>
          <w:p w14:paraId="470A79B1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(1-50 lei / 50-100 lei / 200-500 lei / peste 500 lei)</w:t>
            </w:r>
          </w:p>
        </w:tc>
      </w:tr>
      <w:tr w:rsidR="006C279E" w14:paraId="020289FF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1E04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4A75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3D86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2168" w14:textId="77777777" w:rsidR="006C279E" w:rsidRDefault="006C279E" w:rsidP="00271E8F"/>
        </w:tc>
      </w:tr>
      <w:tr w:rsidR="006C279E" w14:paraId="4F78B7F6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AEBD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5DDB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7931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3673" w14:textId="77777777" w:rsidR="006C279E" w:rsidRDefault="006C279E" w:rsidP="00271E8F"/>
        </w:tc>
      </w:tr>
      <w:tr w:rsidR="006C279E" w14:paraId="2E972E98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3E91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3796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5972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503E" w14:textId="77777777" w:rsidR="006C279E" w:rsidRDefault="006C279E" w:rsidP="00271E8F"/>
        </w:tc>
      </w:tr>
      <w:tr w:rsidR="006C279E" w14:paraId="773F9B4E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4F69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7950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C9CD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B235" w14:textId="77777777" w:rsidR="006C279E" w:rsidRDefault="006C279E" w:rsidP="00271E8F"/>
        </w:tc>
      </w:tr>
      <w:tr w:rsidR="006C279E" w14:paraId="510F6E14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E982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08E7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563D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5793" w14:textId="77777777" w:rsidR="006C279E" w:rsidRDefault="006C279E" w:rsidP="00271E8F"/>
        </w:tc>
      </w:tr>
      <w:tr w:rsidR="006C279E" w14:paraId="04941D17" w14:textId="77777777">
        <w:trPr>
          <w:trHeight w:val="2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E0A3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B237" w14:textId="77777777" w:rsidR="006C279E" w:rsidRDefault="006C279E" w:rsidP="00271E8F"/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E27D" w14:textId="77777777" w:rsidR="006C279E" w:rsidRDefault="006C279E" w:rsidP="00271E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AE94" w14:textId="77777777" w:rsidR="006C279E" w:rsidRDefault="006C279E" w:rsidP="00271E8F"/>
        </w:tc>
      </w:tr>
    </w:tbl>
    <w:p w14:paraId="412CAD1C" w14:textId="77777777" w:rsidR="006C279E" w:rsidRDefault="006C279E" w:rsidP="00271E8F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9F9D606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30948FA1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4E56D919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DESCRIEREA EXPOZAN</w:t>
      </w:r>
      <w:r>
        <w:rPr>
          <w:rFonts w:ascii="Arial" w:hAnsi="Arial"/>
          <w:b/>
          <w:bCs/>
        </w:rPr>
        <w:t>Ț</w:t>
      </w:r>
      <w:r>
        <w:rPr>
          <w:rFonts w:ascii="Arial" w:hAnsi="Arial"/>
          <w:b/>
          <w:bCs/>
          <w:lang w:val="es-ES_tradnl"/>
        </w:rPr>
        <w:t>ILOR</w:t>
      </w:r>
    </w:p>
    <w:p w14:paraId="74D3641A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6CB43958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Vă rugăm să descrieți pe scurt expozanții incluși în portofoliul prezentat.</w:t>
      </w:r>
    </w:p>
    <w:p w14:paraId="5908E791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1"/>
        <w:gridCol w:w="2607"/>
        <w:gridCol w:w="5622"/>
      </w:tblGrid>
      <w:tr w:rsidR="006C279E" w14:paraId="17B357B5" w14:textId="77777777">
        <w:trPr>
          <w:trHeight w:val="48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9698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Nr. crt.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14CA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Denumire expozant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85D7" w14:textId="77777777" w:rsidR="006C279E" w:rsidRDefault="00A92F38" w:rsidP="00271E8F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Descriere expozant</w:t>
            </w:r>
          </w:p>
        </w:tc>
      </w:tr>
      <w:tr w:rsidR="006C279E" w14:paraId="4B9942EB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82FC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DB48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3BE9" w14:textId="77777777" w:rsidR="006C279E" w:rsidRDefault="006C279E" w:rsidP="00271E8F"/>
        </w:tc>
      </w:tr>
      <w:tr w:rsidR="006C279E" w14:paraId="1F0B88F3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1314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BAB5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A6CA" w14:textId="77777777" w:rsidR="006C279E" w:rsidRDefault="006C279E" w:rsidP="00271E8F"/>
        </w:tc>
      </w:tr>
      <w:tr w:rsidR="006C279E" w14:paraId="41B1AFC3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8588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6F2D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D0BC" w14:textId="77777777" w:rsidR="006C279E" w:rsidRDefault="006C279E" w:rsidP="00271E8F"/>
        </w:tc>
      </w:tr>
      <w:tr w:rsidR="006C279E" w14:paraId="2E77AE78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A228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BBF7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A7A2" w14:textId="77777777" w:rsidR="006C279E" w:rsidRDefault="006C279E" w:rsidP="00271E8F"/>
        </w:tc>
      </w:tr>
      <w:tr w:rsidR="006C279E" w14:paraId="10ADB74C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0969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D67D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4EFA" w14:textId="77777777" w:rsidR="006C279E" w:rsidRDefault="006C279E" w:rsidP="00271E8F"/>
        </w:tc>
      </w:tr>
      <w:tr w:rsidR="006C279E" w14:paraId="608E71CA" w14:textId="77777777">
        <w:trPr>
          <w:trHeight w:val="2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966E" w14:textId="77777777" w:rsidR="006C279E" w:rsidRDefault="00A92F38" w:rsidP="00271E8F"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E029" w14:textId="77777777" w:rsidR="006C279E" w:rsidRDefault="006C279E" w:rsidP="00271E8F"/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7BCE" w14:textId="77777777" w:rsidR="006C279E" w:rsidRDefault="006C279E" w:rsidP="00271E8F"/>
        </w:tc>
      </w:tr>
    </w:tbl>
    <w:p w14:paraId="53B0380F" w14:textId="77777777" w:rsidR="006C279E" w:rsidRDefault="006C279E" w:rsidP="00271E8F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2A6383F2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46C9B55A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433F20C0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NECESAR TEHNIC</w:t>
      </w:r>
    </w:p>
    <w:p w14:paraId="67D84488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6ECA0CFD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Vă rugăm să ne furnizați următoarele date legate de necesarul tehnic pentru prezentarea expozanților:</w:t>
      </w:r>
    </w:p>
    <w:p w14:paraId="58614237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26361F02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05506034" w14:textId="77777777" w:rsidR="006C279E" w:rsidRDefault="00A92F38" w:rsidP="00271E8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Spațiu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expozanți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metri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pătrați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expozant</w:t>
      </w:r>
      <w:proofErr w:type="spellEnd"/>
      <w:r>
        <w:rPr>
          <w:rFonts w:ascii="Arial" w:hAnsi="Arial"/>
        </w:rPr>
        <w:t>)</w:t>
      </w: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1FB4C864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6183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75786A15" w14:textId="77777777" w:rsidR="006C279E" w:rsidRDefault="006C279E" w:rsidP="007A3F95">
      <w:pPr>
        <w:pStyle w:val="ListParagraph"/>
        <w:widowControl w:val="0"/>
        <w:spacing w:after="0" w:line="240" w:lineRule="auto"/>
        <w:ind w:left="1648"/>
        <w:jc w:val="both"/>
      </w:pPr>
    </w:p>
    <w:p w14:paraId="278AABF4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0DF38117" w14:textId="77777777" w:rsidR="006C279E" w:rsidRDefault="00A92F38" w:rsidP="00271E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Listă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echipamente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tehnice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necesare</w:t>
      </w:r>
      <w:proofErr w:type="spellEnd"/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5181F9B1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13D7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0254EC4C" w14:textId="77777777" w:rsidR="006C279E" w:rsidRDefault="006C279E" w:rsidP="007A3F95">
      <w:pPr>
        <w:pStyle w:val="ListParagraph"/>
        <w:widowControl w:val="0"/>
        <w:spacing w:after="0" w:line="240" w:lineRule="auto"/>
        <w:ind w:left="1648"/>
        <w:jc w:val="both"/>
      </w:pPr>
    </w:p>
    <w:p w14:paraId="0EF9CFCB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0A54A5C" w14:textId="77777777" w:rsidR="006C279E" w:rsidRDefault="00A92F38" w:rsidP="00271E8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Necesar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utilități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consum</w:t>
      </w:r>
      <w:proofErr w:type="spellEnd"/>
      <w:r>
        <w:rPr>
          <w:rFonts w:ascii="Arial" w:hAnsi="Arial"/>
        </w:rPr>
        <w:t xml:space="preserve"> electric </w:t>
      </w:r>
      <w:proofErr w:type="spellStart"/>
      <w:r>
        <w:rPr>
          <w:rFonts w:ascii="Arial" w:hAnsi="Arial"/>
        </w:rPr>
        <w:t>estimat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apă</w:t>
      </w:r>
      <w:proofErr w:type="spellEnd"/>
      <w:r>
        <w:rPr>
          <w:rFonts w:ascii="Arial" w:hAnsi="Arial"/>
        </w:rPr>
        <w:t>)</w:t>
      </w: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436E3A68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6AF7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76C375DB" w14:textId="77777777" w:rsidR="006C279E" w:rsidRDefault="006C279E" w:rsidP="007A3F95">
      <w:pPr>
        <w:pStyle w:val="ListParagraph"/>
        <w:widowControl w:val="0"/>
        <w:spacing w:after="0" w:line="240" w:lineRule="auto"/>
        <w:ind w:left="1648"/>
        <w:jc w:val="both"/>
      </w:pPr>
    </w:p>
    <w:p w14:paraId="438D4520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DA1AC20" w14:textId="77777777" w:rsidR="006C279E" w:rsidRDefault="00A92F38" w:rsidP="00271E8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Alte </w:t>
      </w:r>
      <w:proofErr w:type="spellStart"/>
      <w:r>
        <w:rPr>
          <w:rFonts w:ascii="Arial" w:hAnsi="Arial"/>
        </w:rPr>
        <w:t>specificații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tehnice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relevante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materiale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necesare</w:t>
      </w:r>
      <w:proofErr w:type="spellEnd"/>
      <w:r>
        <w:rPr>
          <w:rFonts w:ascii="Arial" w:hAnsi="Arial"/>
        </w:rPr>
        <w:t xml:space="preserve">, personal </w:t>
      </w:r>
      <w:proofErr w:type="spellStart"/>
      <w:r>
        <w:rPr>
          <w:rFonts w:ascii="Arial" w:hAnsi="Arial"/>
        </w:rPr>
        <w:t>tehnic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acces</w:t>
      </w:r>
      <w:proofErr w:type="spellEnd"/>
      <w:r>
        <w:rPr>
          <w:rFonts w:ascii="Arial" w:hAnsi="Arial"/>
        </w:rPr>
        <w:t xml:space="preserve"> auto)</w:t>
      </w:r>
    </w:p>
    <w:tbl>
      <w:tblPr>
        <w:tblW w:w="8088" w:type="dxa"/>
        <w:tblInd w:w="1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88"/>
      </w:tblGrid>
      <w:tr w:rsidR="006C279E" w14:paraId="01569666" w14:textId="77777777">
        <w:trPr>
          <w:trHeight w:val="483"/>
        </w:trPr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16BF" w14:textId="77777777" w:rsidR="006C279E" w:rsidRDefault="006C279E" w:rsidP="00271E8F">
            <w:pPr>
              <w:pStyle w:val="ListParagraph"/>
              <w:tabs>
                <w:tab w:val="left" w:pos="2316"/>
              </w:tabs>
              <w:spacing w:after="0" w:line="240" w:lineRule="auto"/>
              <w:ind w:left="0"/>
              <w:jc w:val="both"/>
            </w:pPr>
          </w:p>
        </w:tc>
      </w:tr>
    </w:tbl>
    <w:p w14:paraId="71D487F1" w14:textId="77777777" w:rsidR="006C279E" w:rsidRDefault="006C279E" w:rsidP="007A3F95">
      <w:pPr>
        <w:widowControl w:val="0"/>
        <w:jc w:val="both"/>
      </w:pPr>
    </w:p>
    <w:p w14:paraId="01700DEF" w14:textId="77777777" w:rsidR="006C279E" w:rsidRDefault="006C279E" w:rsidP="00271E8F">
      <w:pPr>
        <w:pStyle w:val="Body"/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</w:p>
    <w:p w14:paraId="42D33FB3" w14:textId="77777777" w:rsidR="006C279E" w:rsidRDefault="006C279E" w:rsidP="00271E8F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3D3F8082" w14:textId="77777777" w:rsidR="006C279E" w:rsidRDefault="00A92F38" w:rsidP="00271E8F">
      <w:pPr>
        <w:pStyle w:val="Body"/>
        <w:pBdr>
          <w:bottom w:val="single" w:sz="6" w:space="0" w:color="000000"/>
        </w:pBd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FOTOGRAFII </w:t>
      </w:r>
      <w:r>
        <w:rPr>
          <w:rFonts w:ascii="Arial" w:hAnsi="Arial"/>
          <w:b/>
          <w:bCs/>
        </w:rPr>
        <w:t>Ș</w:t>
      </w:r>
      <w:r>
        <w:rPr>
          <w:rFonts w:ascii="Arial" w:hAnsi="Arial"/>
          <w:b/>
          <w:bCs/>
          <w:lang w:val="en-US"/>
        </w:rPr>
        <w:t>I ALTE DOCUMENTE</w:t>
      </w:r>
    </w:p>
    <w:p w14:paraId="4831CF4C" w14:textId="77777777" w:rsidR="006C279E" w:rsidRDefault="006C279E" w:rsidP="00271E8F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39EA68CE" w14:textId="77777777" w:rsidR="006C279E" w:rsidRDefault="00A92F38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Vă rugăm să </w:t>
      </w:r>
      <w:r>
        <w:rPr>
          <w:rFonts w:ascii="Arial" w:hAnsi="Arial"/>
          <w:lang w:val="en-US"/>
        </w:rPr>
        <w:t>include</w:t>
      </w:r>
      <w:r>
        <w:rPr>
          <w:rFonts w:ascii="Arial" w:hAnsi="Arial"/>
        </w:rPr>
        <w:t xml:space="preserve">ți link-uri de transfer cu fotografii sau video ale produselor propuse și alte documente care demonstrează </w:t>
      </w:r>
      <w:proofErr w:type="spellStart"/>
      <w:r>
        <w:rPr>
          <w:rFonts w:ascii="Arial" w:hAnsi="Arial"/>
          <w:lang w:val="en-US"/>
        </w:rPr>
        <w:t>experien</w:t>
      </w:r>
      <w:proofErr w:type="spellEnd"/>
      <w:r>
        <w:rPr>
          <w:rFonts w:ascii="Arial" w:hAnsi="Arial"/>
        </w:rPr>
        <w:t>ța dumneavoastră și/sau a expozanților î</w:t>
      </w:r>
      <w:r>
        <w:rPr>
          <w:rFonts w:ascii="Arial" w:hAnsi="Arial"/>
          <w:lang w:val="it-IT"/>
        </w:rPr>
        <w:t xml:space="preserve">n </w:t>
      </w:r>
      <w:proofErr w:type="spellStart"/>
      <w:r>
        <w:rPr>
          <w:rFonts w:ascii="Arial" w:hAnsi="Arial"/>
          <w:lang w:val="it-IT"/>
        </w:rPr>
        <w:t>evenimente</w:t>
      </w:r>
      <w:proofErr w:type="spellEnd"/>
      <w:r>
        <w:rPr>
          <w:rFonts w:ascii="Arial" w:hAnsi="Arial"/>
          <w:lang w:val="it-IT"/>
        </w:rPr>
        <w:t xml:space="preserve"> similare. </w:t>
      </w:r>
    </w:p>
    <w:p w14:paraId="70C38AA3" w14:textId="77777777" w:rsidR="006C279E" w:rsidRDefault="006C279E" w:rsidP="00271E8F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14:paraId="18AA8D52" w14:textId="47DD70D4" w:rsidR="006C279E" w:rsidRDefault="00A92F38" w:rsidP="00271E8F">
      <w:pPr>
        <w:pStyle w:val="ListParagraph"/>
        <w:keepLines/>
        <w:widowControl w:val="0"/>
        <w:numPr>
          <w:ilvl w:val="0"/>
          <w:numId w:val="19"/>
        </w:numPr>
        <w:suppressAutoHyphens/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Minim</w:t>
      </w:r>
      <w:r w:rsidR="00C6139E">
        <w:rPr>
          <w:rFonts w:ascii="Arial" w:hAnsi="Arial"/>
        </w:rPr>
        <w:t>um</w:t>
      </w:r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și</w:t>
      </w:r>
      <w:proofErr w:type="spellEnd"/>
      <w:r>
        <w:rPr>
          <w:rFonts w:ascii="Arial" w:hAnsi="Arial"/>
        </w:rPr>
        <w:t xml:space="preserve"> maxim</w:t>
      </w:r>
      <w:r w:rsidR="00C6139E">
        <w:rPr>
          <w:rFonts w:ascii="Arial" w:hAnsi="Arial"/>
        </w:rPr>
        <w:t>um</w:t>
      </w:r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fotografii</w:t>
      </w:r>
      <w:proofErr w:type="spellEnd"/>
      <w:r>
        <w:rPr>
          <w:rFonts w:ascii="Arial" w:hAnsi="Arial"/>
        </w:rPr>
        <w:t xml:space="preserve"> ale </w:t>
      </w:r>
      <w:proofErr w:type="spellStart"/>
      <w:r>
        <w:rPr>
          <w:rFonts w:ascii="Arial" w:hAnsi="Arial"/>
        </w:rPr>
        <w:t>produselor</w:t>
      </w:r>
      <w:proofErr w:type="spellEnd"/>
      <w:r>
        <w:rPr>
          <w:rFonts w:ascii="Arial" w:hAnsi="Arial"/>
        </w:rPr>
        <w:t>;</w:t>
      </w:r>
    </w:p>
    <w:p w14:paraId="61FC513D" w14:textId="15B76646" w:rsidR="006C279E" w:rsidRDefault="00A92F38" w:rsidP="00271E8F">
      <w:pPr>
        <w:pStyle w:val="ListParagraph"/>
        <w:keepLines/>
        <w:numPr>
          <w:ilvl w:val="0"/>
          <w:numId w:val="1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Minim</w:t>
      </w:r>
      <w:r w:rsidR="00D24EC5">
        <w:rPr>
          <w:rFonts w:ascii="Arial" w:hAnsi="Arial"/>
        </w:rPr>
        <w:t>um</w:t>
      </w:r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fotografii</w:t>
      </w:r>
      <w:proofErr w:type="spellEnd"/>
      <w:r>
        <w:rPr>
          <w:rFonts w:ascii="Arial" w:hAnsi="Arial"/>
        </w:rPr>
        <w:t xml:space="preserve"> ale </w:t>
      </w:r>
      <w:proofErr w:type="spellStart"/>
      <w:r>
        <w:rPr>
          <w:rFonts w:ascii="Arial" w:hAnsi="Arial"/>
        </w:rPr>
        <w:t>standului</w:t>
      </w:r>
      <w:proofErr w:type="spellEnd"/>
      <w:r>
        <w:rPr>
          <w:rFonts w:ascii="Arial" w:hAnsi="Arial"/>
        </w:rPr>
        <w:t xml:space="preserve"> de la un </w:t>
      </w:r>
      <w:proofErr w:type="spellStart"/>
      <w:r>
        <w:rPr>
          <w:rFonts w:ascii="Arial" w:hAnsi="Arial"/>
        </w:rPr>
        <w:t>eveniment</w:t>
      </w:r>
      <w:proofErr w:type="spellEnd"/>
      <w:r>
        <w:rPr>
          <w:rFonts w:ascii="Arial" w:hAnsi="Arial"/>
        </w:rPr>
        <w:t xml:space="preserve"> anterior.</w:t>
      </w:r>
    </w:p>
    <w:p w14:paraId="27C571D2" w14:textId="77777777" w:rsidR="006C279E" w:rsidRDefault="006C279E" w:rsidP="00271E8F">
      <w:pPr>
        <w:pStyle w:val="Body"/>
        <w:spacing w:after="0" w:line="240" w:lineRule="auto"/>
        <w:jc w:val="both"/>
      </w:pPr>
    </w:p>
    <w:sectPr w:rsidR="006C279E">
      <w:type w:val="continuous"/>
      <w:pgSz w:w="11900" w:h="16840"/>
      <w:pgMar w:top="2768" w:right="1440" w:bottom="1440" w:left="1440" w:header="114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6FDF" w14:textId="77777777" w:rsidR="00150305" w:rsidRDefault="00150305">
      <w:r>
        <w:separator/>
      </w:r>
    </w:p>
  </w:endnote>
  <w:endnote w:type="continuationSeparator" w:id="0">
    <w:p w14:paraId="2FE3D9A0" w14:textId="77777777" w:rsidR="00150305" w:rsidRDefault="0015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4C20" w14:textId="77777777" w:rsidR="006C279E" w:rsidRDefault="00A92F38">
    <w:pPr>
      <w:pStyle w:val="Footer"/>
      <w:tabs>
        <w:tab w:val="clear" w:pos="9026"/>
        <w:tab w:val="right" w:pos="9000"/>
      </w:tabs>
      <w:jc w:val="right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1E80" w14:textId="77777777" w:rsidR="00150305" w:rsidRDefault="00150305">
      <w:r>
        <w:separator/>
      </w:r>
    </w:p>
  </w:footnote>
  <w:footnote w:type="continuationSeparator" w:id="0">
    <w:p w14:paraId="2FD2E0A7" w14:textId="77777777" w:rsidR="00150305" w:rsidRDefault="0015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3AE" w14:textId="10D7C19F" w:rsidR="008A10EC" w:rsidRDefault="008A10EC" w:rsidP="008A10E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eastAsia="Arial" w:hAnsi="Arial" w:cs="Arial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7ED4862C" wp14:editId="3A2C46C9">
          <wp:simplePos x="0" y="0"/>
          <wp:positionH relativeFrom="page">
            <wp:posOffset>914400</wp:posOffset>
          </wp:positionH>
          <wp:positionV relativeFrom="page">
            <wp:posOffset>534577</wp:posOffset>
          </wp:positionV>
          <wp:extent cx="916940" cy="1013460"/>
          <wp:effectExtent l="0" t="0" r="0" b="0"/>
          <wp:wrapNone/>
          <wp:docPr id="107374182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  <w:lang w:val="ro-RO"/>
      </w:rPr>
      <w:t xml:space="preserve"> Formular de înscriere</w:t>
    </w:r>
  </w:p>
  <w:p w14:paraId="26F7BA81" w14:textId="77777777" w:rsidR="008A10EC" w:rsidRDefault="008A10EC" w:rsidP="008A10E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hAnsi="Arial"/>
        <w:b/>
        <w:bCs/>
        <w:sz w:val="24"/>
        <w:szCs w:val="24"/>
        <w:lang w:val="ro-RO"/>
      </w:rPr>
      <w:t xml:space="preserve">Târg de Crăciun </w:t>
    </w:r>
  </w:p>
  <w:p w14:paraId="402B9D92" w14:textId="40C6D575" w:rsidR="008A10EC" w:rsidRPr="0044081C" w:rsidRDefault="008A10EC" w:rsidP="008A10E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hAnsi="Arial"/>
        <w:b/>
        <w:bCs/>
        <w:sz w:val="24"/>
        <w:szCs w:val="24"/>
        <w:lang w:val="ro-RO"/>
      </w:rPr>
      <w:t>„Urban Christmas Market”</w:t>
    </w:r>
  </w:p>
  <w:p w14:paraId="499F4986" w14:textId="77777777" w:rsidR="008A10EC" w:rsidRPr="00855AB5" w:rsidRDefault="008A10EC" w:rsidP="008A10EC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eastAsia="Arial" w:hAnsi="Arial" w:cs="Arial"/>
        <w:b/>
        <w:bCs/>
        <w:sz w:val="24"/>
        <w:szCs w:val="24"/>
        <w:lang w:val="ro-RO"/>
      </w:rPr>
    </w:pPr>
    <w:r>
      <w:rPr>
        <w:rFonts w:ascii="Arial" w:eastAsia="Arial" w:hAnsi="Arial" w:cs="Arial"/>
        <w:b/>
        <w:bCs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47026" wp14:editId="726F478E">
              <wp:simplePos x="0" y="0"/>
              <wp:positionH relativeFrom="column">
                <wp:posOffset>1112444</wp:posOffset>
              </wp:positionH>
              <wp:positionV relativeFrom="paragraph">
                <wp:posOffset>115570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E31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.1pt" to="450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" strokecolor="black [3040]"/>
          </w:pict>
        </mc:Fallback>
      </mc:AlternateContent>
    </w:r>
  </w:p>
  <w:p w14:paraId="7806F238" w14:textId="77777777" w:rsidR="006C279E" w:rsidRDefault="006C279E">
    <w:pPr>
      <w:pStyle w:val="BodyA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F0D"/>
    <w:multiLevelType w:val="hybridMultilevel"/>
    <w:tmpl w:val="8C3A0A22"/>
    <w:styleLink w:val="ImportedStyle5"/>
    <w:lvl w:ilvl="0" w:tplc="FDE870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A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264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272C8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66D6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088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4AB952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79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E3F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C470B7"/>
    <w:multiLevelType w:val="hybridMultilevel"/>
    <w:tmpl w:val="29EA5890"/>
    <w:numStyleLink w:val="ImportedStyle4"/>
  </w:abstractNum>
  <w:abstractNum w:abstractNumId="2" w15:restartNumberingAfterBreak="0">
    <w:nsid w:val="28AF0823"/>
    <w:multiLevelType w:val="hybridMultilevel"/>
    <w:tmpl w:val="8C3A0A22"/>
    <w:numStyleLink w:val="ImportedStyle5"/>
  </w:abstractNum>
  <w:abstractNum w:abstractNumId="3" w15:restartNumberingAfterBreak="0">
    <w:nsid w:val="391C1DB0"/>
    <w:multiLevelType w:val="hybridMultilevel"/>
    <w:tmpl w:val="A210DCC8"/>
    <w:numStyleLink w:val="ImportedStyle2"/>
  </w:abstractNum>
  <w:abstractNum w:abstractNumId="4" w15:restartNumberingAfterBreak="0">
    <w:nsid w:val="46F90C83"/>
    <w:multiLevelType w:val="hybridMultilevel"/>
    <w:tmpl w:val="AE325A24"/>
    <w:numStyleLink w:val="ImportedStyle3"/>
  </w:abstractNum>
  <w:abstractNum w:abstractNumId="5" w15:restartNumberingAfterBreak="0">
    <w:nsid w:val="4E39140A"/>
    <w:multiLevelType w:val="hybridMultilevel"/>
    <w:tmpl w:val="FFE49046"/>
    <w:styleLink w:val="ImportedStyle1"/>
    <w:lvl w:ilvl="0" w:tplc="3B9411F6">
      <w:start w:val="1"/>
      <w:numFmt w:val="decimal"/>
      <w:lvlText w:val="%1."/>
      <w:lvlJc w:val="left"/>
      <w:pPr>
        <w:tabs>
          <w:tab w:val="left" w:pos="2316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2B892">
      <w:start w:val="1"/>
      <w:numFmt w:val="lowerLetter"/>
      <w:lvlText w:val="%2."/>
      <w:lvlJc w:val="left"/>
      <w:pPr>
        <w:tabs>
          <w:tab w:val="left" w:pos="2316"/>
        </w:tabs>
        <w:ind w:left="150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C248A">
      <w:start w:val="1"/>
      <w:numFmt w:val="lowerRoman"/>
      <w:lvlText w:val="%3."/>
      <w:lvlJc w:val="left"/>
      <w:pPr>
        <w:tabs>
          <w:tab w:val="left" w:pos="2316"/>
        </w:tabs>
        <w:ind w:left="222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C4430">
      <w:start w:val="1"/>
      <w:numFmt w:val="decimal"/>
      <w:lvlText w:val="%4."/>
      <w:lvlJc w:val="left"/>
      <w:pPr>
        <w:tabs>
          <w:tab w:val="left" w:pos="2316"/>
        </w:tabs>
        <w:ind w:left="294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AB9DE">
      <w:start w:val="1"/>
      <w:numFmt w:val="lowerLetter"/>
      <w:lvlText w:val="%5."/>
      <w:lvlJc w:val="left"/>
      <w:pPr>
        <w:tabs>
          <w:tab w:val="left" w:pos="2316"/>
        </w:tabs>
        <w:ind w:left="366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29F16">
      <w:start w:val="1"/>
      <w:numFmt w:val="lowerRoman"/>
      <w:lvlText w:val="%6."/>
      <w:lvlJc w:val="left"/>
      <w:pPr>
        <w:tabs>
          <w:tab w:val="left" w:pos="2316"/>
        </w:tabs>
        <w:ind w:left="438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87594">
      <w:start w:val="1"/>
      <w:numFmt w:val="decimal"/>
      <w:lvlText w:val="%7."/>
      <w:lvlJc w:val="left"/>
      <w:pPr>
        <w:tabs>
          <w:tab w:val="left" w:pos="2316"/>
        </w:tabs>
        <w:ind w:left="510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2AE92E">
      <w:start w:val="1"/>
      <w:numFmt w:val="lowerLetter"/>
      <w:lvlText w:val="%8."/>
      <w:lvlJc w:val="left"/>
      <w:pPr>
        <w:tabs>
          <w:tab w:val="left" w:pos="2316"/>
        </w:tabs>
        <w:ind w:left="582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EC95C">
      <w:start w:val="1"/>
      <w:numFmt w:val="lowerRoman"/>
      <w:lvlText w:val="%9."/>
      <w:lvlJc w:val="left"/>
      <w:pPr>
        <w:tabs>
          <w:tab w:val="left" w:pos="2316"/>
        </w:tabs>
        <w:ind w:left="654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4F0548"/>
    <w:multiLevelType w:val="hybridMultilevel"/>
    <w:tmpl w:val="A210DCC8"/>
    <w:styleLink w:val="ImportedStyle2"/>
    <w:lvl w:ilvl="0" w:tplc="7BB8B194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916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FD66">
      <w:start w:val="1"/>
      <w:numFmt w:val="lowerRoman"/>
      <w:lvlText w:val="%3."/>
      <w:lvlJc w:val="left"/>
      <w:pPr>
        <w:ind w:left="1364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677D8">
      <w:start w:val="1"/>
      <w:numFmt w:val="decimal"/>
      <w:lvlText w:val="%4."/>
      <w:lvlJc w:val="left"/>
      <w:pPr>
        <w:ind w:left="208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01F0C">
      <w:start w:val="1"/>
      <w:numFmt w:val="lowerLetter"/>
      <w:lvlText w:val="%5."/>
      <w:lvlJc w:val="left"/>
      <w:pPr>
        <w:ind w:left="280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AAE28">
      <w:start w:val="1"/>
      <w:numFmt w:val="lowerRoman"/>
      <w:lvlText w:val="%6."/>
      <w:lvlJc w:val="left"/>
      <w:pPr>
        <w:ind w:left="3524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2CEEB2">
      <w:start w:val="1"/>
      <w:numFmt w:val="decimal"/>
      <w:lvlText w:val="%7."/>
      <w:lvlJc w:val="left"/>
      <w:pPr>
        <w:ind w:left="424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49552">
      <w:start w:val="1"/>
      <w:numFmt w:val="lowerLetter"/>
      <w:lvlText w:val="%8."/>
      <w:lvlJc w:val="left"/>
      <w:pPr>
        <w:ind w:left="496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C7914">
      <w:start w:val="1"/>
      <w:numFmt w:val="lowerRoman"/>
      <w:lvlText w:val="%9."/>
      <w:lvlJc w:val="left"/>
      <w:pPr>
        <w:ind w:left="5684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81624C"/>
    <w:multiLevelType w:val="hybridMultilevel"/>
    <w:tmpl w:val="FFE49046"/>
    <w:numStyleLink w:val="ImportedStyle1"/>
  </w:abstractNum>
  <w:abstractNum w:abstractNumId="8" w15:restartNumberingAfterBreak="0">
    <w:nsid w:val="5EE00143"/>
    <w:multiLevelType w:val="hybridMultilevel"/>
    <w:tmpl w:val="BAA8795E"/>
    <w:lvl w:ilvl="0" w:tplc="A9BC3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6427A"/>
    <w:multiLevelType w:val="hybridMultilevel"/>
    <w:tmpl w:val="29EA5890"/>
    <w:styleLink w:val="ImportedStyle4"/>
    <w:lvl w:ilvl="0" w:tplc="F8125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6BB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8C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EB3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FA46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6319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22F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E63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EDB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16366B"/>
    <w:multiLevelType w:val="hybridMultilevel"/>
    <w:tmpl w:val="AE325A24"/>
    <w:styleLink w:val="ImportedStyle3"/>
    <w:lvl w:ilvl="0" w:tplc="AB3002D4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8BD52">
      <w:start w:val="1"/>
      <w:numFmt w:val="bullet"/>
      <w:lvlText w:val="o"/>
      <w:lvlJc w:val="left"/>
      <w:pPr>
        <w:ind w:left="1440" w:hanging="360"/>
      </w:pPr>
      <w:rPr>
        <w:rFonts w:ascii="Webdings" w:eastAsia="Webdings" w:hAnsi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09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1C80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62EE6">
      <w:start w:val="1"/>
      <w:numFmt w:val="bullet"/>
      <w:lvlText w:val="o"/>
      <w:lvlJc w:val="left"/>
      <w:pPr>
        <w:ind w:left="3600" w:hanging="360"/>
      </w:pPr>
      <w:rPr>
        <w:rFonts w:ascii="Webdings" w:eastAsia="Webdings" w:hAnsi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C2C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44FC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0E032">
      <w:start w:val="1"/>
      <w:numFmt w:val="bullet"/>
      <w:lvlText w:val="o"/>
      <w:lvlJc w:val="left"/>
      <w:pPr>
        <w:ind w:left="5760" w:hanging="360"/>
      </w:pPr>
      <w:rPr>
        <w:rFonts w:ascii="Webdings" w:eastAsia="Webdings" w:hAnsi="Webdings" w:cs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882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2"/>
      <w:lvl w:ilvl="0" w:tplc="5F048B80">
        <w:start w:val="2"/>
        <w:numFmt w:val="decimal"/>
        <w:lvlText w:val="%1."/>
        <w:lvlJc w:val="left"/>
        <w:pPr>
          <w:tabs>
            <w:tab w:val="left" w:pos="2316"/>
          </w:tabs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74B69C">
        <w:start w:val="1"/>
        <w:numFmt w:val="lowerLetter"/>
        <w:lvlText w:val="%2."/>
        <w:lvlJc w:val="left"/>
        <w:pPr>
          <w:tabs>
            <w:tab w:val="left" w:pos="231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1025DE">
        <w:start w:val="1"/>
        <w:numFmt w:val="lowerRoman"/>
        <w:lvlText w:val="%3."/>
        <w:lvlJc w:val="left"/>
        <w:pPr>
          <w:tabs>
            <w:tab w:val="left" w:pos="2316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889EBE">
        <w:start w:val="1"/>
        <w:numFmt w:val="decimal"/>
        <w:lvlText w:val="%4."/>
        <w:lvlJc w:val="left"/>
        <w:pPr>
          <w:tabs>
            <w:tab w:val="left" w:pos="231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303010">
        <w:start w:val="1"/>
        <w:numFmt w:val="lowerLetter"/>
        <w:lvlText w:val="%5."/>
        <w:lvlJc w:val="left"/>
        <w:pPr>
          <w:tabs>
            <w:tab w:val="left" w:pos="231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9C41C0">
        <w:start w:val="1"/>
        <w:numFmt w:val="lowerRoman"/>
        <w:lvlText w:val="%6."/>
        <w:lvlJc w:val="left"/>
        <w:pPr>
          <w:tabs>
            <w:tab w:val="left" w:pos="2316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2637AE">
        <w:start w:val="1"/>
        <w:numFmt w:val="decimal"/>
        <w:lvlText w:val="%7."/>
        <w:lvlJc w:val="left"/>
        <w:pPr>
          <w:tabs>
            <w:tab w:val="left" w:pos="231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4B568">
        <w:start w:val="1"/>
        <w:numFmt w:val="lowerLetter"/>
        <w:lvlText w:val="%8."/>
        <w:lvlJc w:val="left"/>
        <w:pPr>
          <w:tabs>
            <w:tab w:val="left" w:pos="231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44414E">
        <w:start w:val="1"/>
        <w:numFmt w:val="lowerRoman"/>
        <w:lvlText w:val="%9."/>
        <w:lvlJc w:val="left"/>
        <w:pPr>
          <w:tabs>
            <w:tab w:val="left" w:pos="2316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5F048B80">
        <w:start w:val="3"/>
        <w:numFmt w:val="decimal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74B6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1025D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889EB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303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9C41C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2637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4B56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44414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4"/>
      <w:lvl w:ilvl="0" w:tplc="5F048B80">
        <w:start w:val="4"/>
        <w:numFmt w:val="decimal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74B6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1025D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889EB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303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9C41C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2637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4B56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44414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5"/>
      <w:lvl w:ilvl="0" w:tplc="5F048B80">
        <w:start w:val="5"/>
        <w:numFmt w:val="decimal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74B6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1025D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889EB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303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9C41C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2637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4B56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44414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3"/>
    <w:lvlOverride w:ilvl="0">
      <w:startOverride w:val="2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7E60A1FE">
        <w:start w:val="1"/>
        <w:numFmt w:val="decimal"/>
        <w:lvlText w:val="%1."/>
        <w:lvlJc w:val="left"/>
        <w:pPr>
          <w:tabs>
            <w:tab w:val="num" w:pos="720"/>
          </w:tabs>
          <w:ind w:left="164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90EE68">
        <w:start w:val="1"/>
        <w:numFmt w:val="lowerLetter"/>
        <w:lvlText w:val="%2."/>
        <w:lvlJc w:val="left"/>
        <w:pPr>
          <w:tabs>
            <w:tab w:val="num" w:pos="1440"/>
          </w:tabs>
          <w:ind w:left="236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2A4A30">
        <w:start w:val="1"/>
        <w:numFmt w:val="lowerRoman"/>
        <w:lvlText w:val="%3."/>
        <w:lvlJc w:val="left"/>
        <w:pPr>
          <w:tabs>
            <w:tab w:val="num" w:pos="2160"/>
          </w:tabs>
          <w:ind w:left="3088" w:hanging="1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D0DCCE">
        <w:start w:val="1"/>
        <w:numFmt w:val="decimal"/>
        <w:lvlText w:val="%4."/>
        <w:lvlJc w:val="left"/>
        <w:pPr>
          <w:tabs>
            <w:tab w:val="num" w:pos="2880"/>
          </w:tabs>
          <w:ind w:left="380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56545C">
        <w:start w:val="1"/>
        <w:numFmt w:val="lowerLetter"/>
        <w:lvlText w:val="%5."/>
        <w:lvlJc w:val="left"/>
        <w:pPr>
          <w:tabs>
            <w:tab w:val="num" w:pos="3600"/>
          </w:tabs>
          <w:ind w:left="452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C82CDA">
        <w:start w:val="1"/>
        <w:numFmt w:val="lowerRoman"/>
        <w:lvlText w:val="%6."/>
        <w:lvlJc w:val="left"/>
        <w:pPr>
          <w:tabs>
            <w:tab w:val="num" w:pos="4320"/>
          </w:tabs>
          <w:ind w:left="5248" w:hanging="1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AA321E">
        <w:start w:val="1"/>
        <w:numFmt w:val="decimal"/>
        <w:lvlText w:val="%7."/>
        <w:lvlJc w:val="left"/>
        <w:pPr>
          <w:tabs>
            <w:tab w:val="num" w:pos="5040"/>
          </w:tabs>
          <w:ind w:left="596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8678A">
        <w:start w:val="1"/>
        <w:numFmt w:val="lowerLetter"/>
        <w:lvlText w:val="%8."/>
        <w:lvlJc w:val="left"/>
        <w:pPr>
          <w:tabs>
            <w:tab w:val="num" w:pos="5760"/>
          </w:tabs>
          <w:ind w:left="668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767894">
        <w:start w:val="1"/>
        <w:numFmt w:val="lowerRoman"/>
        <w:lvlText w:val="%9."/>
        <w:lvlJc w:val="left"/>
        <w:pPr>
          <w:tabs>
            <w:tab w:val="num" w:pos="6480"/>
          </w:tabs>
          <w:ind w:left="7408" w:hanging="1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0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9E"/>
    <w:rsid w:val="00063AF3"/>
    <w:rsid w:val="00150305"/>
    <w:rsid w:val="00271E8F"/>
    <w:rsid w:val="00623AF0"/>
    <w:rsid w:val="00675A18"/>
    <w:rsid w:val="006C279E"/>
    <w:rsid w:val="007A3F95"/>
    <w:rsid w:val="008A10EC"/>
    <w:rsid w:val="008F7D63"/>
    <w:rsid w:val="00A92F38"/>
    <w:rsid w:val="00C6139E"/>
    <w:rsid w:val="00D24EC5"/>
    <w:rsid w:val="00DD0926"/>
    <w:rsid w:val="00E541F1"/>
    <w:rsid w:val="00E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EA6633"/>
  <w15:docId w15:val="{0E120CD4-EDBD-B04F-9466-92BA1765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RO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271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E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Nichimis</cp:lastModifiedBy>
  <cp:revision>14</cp:revision>
  <dcterms:created xsi:type="dcterms:W3CDTF">2021-11-16T10:06:00Z</dcterms:created>
  <dcterms:modified xsi:type="dcterms:W3CDTF">2021-11-16T10:33:00Z</dcterms:modified>
</cp:coreProperties>
</file>